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15D40">
      <w:pPr>
        <w:keepNext w:val="0"/>
        <w:keepLines w:val="0"/>
        <w:widowControl/>
        <w:suppressLineNumbers w:val="0"/>
        <w:jc w:val="left"/>
        <w:rPr>
          <w:rFonts w:hint="default" w:ascii="Tahoma-Bold" w:hAnsi="Tahoma-Bold" w:eastAsia="Tahoma-Bold" w:cs="Tahoma-Bold"/>
          <w:b/>
          <w:bCs/>
          <w:i/>
          <w:iCs/>
          <w:color w:val="FF0000"/>
          <w:kern w:val="0"/>
          <w:sz w:val="24"/>
          <w:szCs w:val="24"/>
          <w:u w:val="single"/>
          <w:lang w:val="de-AT" w:eastAsia="zh-CN" w:bidi="ar"/>
        </w:rPr>
      </w:pPr>
      <w:r>
        <w:rPr>
          <w:rFonts w:hint="default" w:ascii="SimSun" w:hAnsi="SimSun" w:cs="SimSun"/>
          <w:sz w:val="24"/>
          <w:szCs w:val="24"/>
          <w:lang w:val="de-AT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fldChar w:fldCharType="begin"/>
      </w:r>
      <w:r>
        <w:rPr>
          <w:rFonts w:ascii="SimSun" w:hAnsi="SimSun" w:eastAsia="SimSun" w:cs="SimSun"/>
          <w:sz w:val="24"/>
          <w:szCs w:val="24"/>
        </w:rPr>
        <w:instrText xml:space="preserve">INCLUDEPICTURE \d "https://www.pferde-burgenland.at/data/2023/06/tellington-ttouch-burgenland.png" \* MERGEFORMATINET </w:instrText>
      </w:r>
      <w:r>
        <w:rPr>
          <w:rFonts w:ascii="SimSun" w:hAnsi="SimSun" w:eastAsia="SimSun" w:cs="SimSun"/>
          <w:sz w:val="24"/>
          <w:szCs w:val="24"/>
        </w:rPr>
        <w:fldChar w:fldCharType="separate"/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244465" cy="1488440"/>
            <wp:effectExtent l="0" t="0" r="635" b="10160"/>
            <wp:docPr id="1" name="Bild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446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fldChar w:fldCharType="end"/>
      </w:r>
    </w:p>
    <w:p w14:paraId="1FFE5D3F">
      <w:pPr>
        <w:keepNext w:val="0"/>
        <w:keepLines w:val="0"/>
        <w:widowControl/>
        <w:suppressLineNumbers w:val="0"/>
        <w:jc w:val="left"/>
        <w:rPr>
          <w:rFonts w:ascii="Tahoma-Bold" w:hAnsi="Tahoma-Bold" w:eastAsia="Tahoma-Bold" w:cs="Tahoma-Bold"/>
          <w:b/>
          <w:bCs/>
          <w:i/>
          <w:iCs/>
          <w:color w:val="FF0000"/>
          <w:kern w:val="0"/>
          <w:sz w:val="24"/>
          <w:szCs w:val="24"/>
          <w:u w:val="single"/>
          <w:lang w:val="en-US" w:eastAsia="zh-CN" w:bidi="ar"/>
        </w:rPr>
      </w:pPr>
    </w:p>
    <w:p w14:paraId="0943D343">
      <w:pPr>
        <w:keepNext w:val="0"/>
        <w:keepLines w:val="0"/>
        <w:widowControl/>
        <w:suppressLineNumbers w:val="0"/>
        <w:jc w:val="left"/>
        <w:rPr>
          <w:b/>
          <w:bCs/>
          <w:color w:val="FF0000"/>
          <w:u w:val="single"/>
        </w:rPr>
      </w:pPr>
      <w:r>
        <w:rPr>
          <w:rFonts w:ascii="Tahoma-Bold" w:hAnsi="Tahoma-Bold" w:eastAsia="Tahoma-Bold" w:cs="Tahoma-Bold"/>
          <w:b/>
          <w:bCs/>
          <w:i/>
          <w:iCs/>
          <w:color w:val="FF0000"/>
          <w:kern w:val="0"/>
          <w:sz w:val="24"/>
          <w:szCs w:val="24"/>
          <w:u w:val="single"/>
          <w:lang w:val="en-US" w:eastAsia="zh-CN" w:bidi="ar"/>
        </w:rPr>
        <w:t>TELLINGTON TTOUCH® Kurs 2</w:t>
      </w:r>
      <w:r>
        <w:rPr>
          <w:rFonts w:hint="default" w:ascii="Tahoma-Bold" w:hAnsi="Tahoma-Bold" w:eastAsia="Tahoma-Bold" w:cs="Tahoma-Bold"/>
          <w:b/>
          <w:bCs/>
          <w:i/>
          <w:iCs/>
          <w:color w:val="FF0000"/>
          <w:kern w:val="0"/>
          <w:sz w:val="24"/>
          <w:szCs w:val="24"/>
          <w:u w:val="single"/>
          <w:lang w:val="de-AT" w:eastAsia="zh-CN" w:bidi="ar"/>
        </w:rPr>
        <w:t xml:space="preserve"> oder 3 </w:t>
      </w:r>
      <w:r>
        <w:rPr>
          <w:rFonts w:ascii="Tahoma-Bold" w:hAnsi="Tahoma-Bold" w:eastAsia="Tahoma-Bold" w:cs="Tahoma-Bold"/>
          <w:b/>
          <w:bCs/>
          <w:i/>
          <w:iCs/>
          <w:color w:val="FF0000"/>
          <w:kern w:val="0"/>
          <w:sz w:val="24"/>
          <w:szCs w:val="24"/>
          <w:u w:val="single"/>
          <w:lang w:val="en-US" w:eastAsia="zh-CN" w:bidi="ar"/>
        </w:rPr>
        <w:t xml:space="preserve">Tage </w:t>
      </w:r>
    </w:p>
    <w:p w14:paraId="0E440788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</w:pPr>
    </w:p>
    <w:p w14:paraId="60BD2CAB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 w:cs="Segoe UI Historic"/>
          <w:b w:val="0"/>
          <w:bCs w:val="0"/>
          <w:color w:val="000000"/>
          <w:kern w:val="0"/>
          <w:sz w:val="24"/>
          <w:szCs w:val="24"/>
          <w:lang w:val="de-AT" w:eastAsia="zh-CN" w:bidi="ar"/>
        </w:rPr>
      </w:pPr>
      <w:r>
        <w:rPr>
          <w:rFonts w:hint="default" w:ascii="Segoe UI Historic" w:hAnsi="Segoe UI Historic" w:eastAsia="Tahoma" w:cs="Segoe UI Historic"/>
          <w:b/>
          <w:bCs/>
          <w:color w:val="000000"/>
          <w:kern w:val="0"/>
          <w:sz w:val="24"/>
          <w:szCs w:val="24"/>
          <w:lang w:val="en-US" w:eastAsia="zh-CN" w:bidi="ar"/>
        </w:rPr>
        <w:t>*K</w:t>
      </w:r>
      <w:r>
        <w:rPr>
          <w:rFonts w:hint="default" w:ascii="Segoe UI Historic" w:hAnsi="Segoe UI Historic" w:eastAsia="Tahoma" w:cs="Segoe UI Historic"/>
          <w:b/>
          <w:bCs/>
          <w:color w:val="000000"/>
          <w:kern w:val="0"/>
          <w:sz w:val="24"/>
          <w:szCs w:val="24"/>
          <w:lang w:val="de-AT" w:eastAsia="zh-CN" w:bidi="ar"/>
        </w:rPr>
        <w:t xml:space="preserve">ursleitung:   </w:t>
      </w:r>
      <w:r>
        <w:rPr>
          <w:rFonts w:hint="default" w:ascii="Segoe UI Historic" w:hAnsi="Segoe UI Historic" w:eastAsia="Tahoma" w:cs="Segoe UI Historic"/>
          <w:b w:val="0"/>
          <w:bCs w:val="0"/>
          <w:color w:val="000000"/>
          <w:kern w:val="0"/>
          <w:sz w:val="24"/>
          <w:szCs w:val="24"/>
          <w:lang w:val="de-AT" w:eastAsia="zh-CN" w:bidi="ar"/>
        </w:rPr>
        <w:t xml:space="preserve">Manuela Paradeiser  </w:t>
      </w: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  <w:t>Tellington Equine Practitioner3</w:t>
      </w:r>
    </w:p>
    <w:p w14:paraId="4A2CD916">
      <w:pPr>
        <w:keepNext w:val="0"/>
        <w:keepLines w:val="0"/>
        <w:widowControl/>
        <w:suppressLineNumbers w:val="0"/>
        <w:ind w:firstLine="1440" w:firstLineChars="600"/>
        <w:jc w:val="left"/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de-AT" w:eastAsia="zh-CN" w:bidi="ar"/>
        </w:rPr>
      </w:pP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de-AT" w:eastAsia="zh-CN" w:bidi="ar"/>
        </w:rPr>
        <w:t xml:space="preserve">   </w:t>
      </w:r>
    </w:p>
    <w:p w14:paraId="41D62064">
      <w:pPr>
        <w:ind w:left="1081" w:hanging="1081" w:hangingChars="450"/>
        <w:rPr>
          <w:rFonts w:hint="default" w:ascii="Times New Roman" w:hAnsi="Times New Roman" w:cs="Times New Roman"/>
          <w:lang w:val="de-AT"/>
        </w:rPr>
      </w:pPr>
      <w:r>
        <w:rPr>
          <w:rFonts w:hint="default" w:ascii="Segoe UI Historic" w:hAnsi="Segoe UI Historic" w:eastAsia="Tahoma" w:cs="Segoe UI Historic"/>
          <w:b/>
          <w:bCs/>
          <w:color w:val="000000"/>
          <w:kern w:val="0"/>
          <w:sz w:val="24"/>
          <w:szCs w:val="24"/>
          <w:lang w:val="de-AT" w:eastAsia="zh-CN" w:bidi="ar"/>
        </w:rPr>
        <w:t>*Kursort:</w:t>
      </w: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de-AT" w:eastAsia="zh-CN" w:bidi="ar"/>
        </w:rPr>
        <w:t xml:space="preserve">  </w:t>
      </w:r>
      <w:r>
        <w:rPr>
          <w:rFonts w:hint="default" w:ascii="Times New Roman" w:hAnsi="Times New Roman" w:eastAsia="SimSun" w:cs="Times New Roman"/>
          <w:sz w:val="24"/>
          <w:szCs w:val="24"/>
        </w:rPr>
        <w:t>Landwirtschaftliche Fachschule Güssing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>A-7540 Güssing, Stremtalstraße 19</w:t>
      </w:r>
      <w:r>
        <w:rPr>
          <w:rFonts w:hint="default" w:ascii="Times New Roman" w:hAnsi="Times New Roman" w:cs="Times New Roman"/>
          <w:lang w:val="de-AT"/>
        </w:rPr>
        <w:t xml:space="preserve"> </w:t>
      </w:r>
    </w:p>
    <w:p w14:paraId="4AC6FF4B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</w:pPr>
    </w:p>
    <w:p w14:paraId="21AC1F15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 w:cs="Segoe UI Historic"/>
          <w:b/>
          <w:bCs/>
          <w:color w:val="000000"/>
          <w:kern w:val="0"/>
          <w:sz w:val="24"/>
          <w:szCs w:val="24"/>
          <w:lang w:val="de-AT" w:eastAsia="zh-CN" w:bidi="ar"/>
        </w:rPr>
      </w:pP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  <w:t>*</w:t>
      </w:r>
      <w:r>
        <w:rPr>
          <w:rFonts w:hint="default" w:ascii="Segoe UI Historic" w:hAnsi="Segoe UI Historic" w:eastAsia="Tahoma" w:cs="Segoe UI Historic"/>
          <w:b/>
          <w:bCs/>
          <w:color w:val="000000"/>
          <w:kern w:val="0"/>
          <w:sz w:val="24"/>
          <w:szCs w:val="24"/>
          <w:lang w:val="en-US" w:eastAsia="zh-CN" w:bidi="ar"/>
        </w:rPr>
        <w:t>Übernachtungsmöglichkeit</w:t>
      </w:r>
      <w:r>
        <w:rPr>
          <w:rFonts w:hint="default" w:ascii="Segoe UI Historic" w:hAnsi="Segoe UI Historic" w:eastAsia="Tahoma" w:cs="Segoe UI Historic"/>
          <w:b/>
          <w:bCs/>
          <w:color w:val="000000"/>
          <w:kern w:val="0"/>
          <w:sz w:val="24"/>
          <w:szCs w:val="24"/>
          <w:lang w:val="de-AT" w:eastAsia="zh-CN" w:bidi="ar"/>
        </w:rPr>
        <w:t xml:space="preserve"> </w:t>
      </w:r>
    </w:p>
    <w:p w14:paraId="3A1AC565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 w:cs="Segoe UI Historic"/>
          <w:b/>
          <w:bCs/>
          <w:color w:val="000000"/>
          <w:kern w:val="0"/>
          <w:sz w:val="24"/>
          <w:szCs w:val="24"/>
          <w:lang w:val="de-AT" w:eastAsia="zh-CN" w:bidi="ar"/>
        </w:rPr>
      </w:pPr>
    </w:p>
    <w:p w14:paraId="25AD958C">
      <w:pPr>
        <w:ind w:left="1081" w:hanging="1081" w:hangingChars="450"/>
        <w:rPr>
          <w:rFonts w:hint="default" w:ascii="Times New Roman" w:hAnsi="Times New Roman" w:cs="Times New Roman"/>
          <w:lang w:val="de-AT"/>
        </w:rPr>
      </w:pPr>
      <w:r>
        <w:rPr>
          <w:rFonts w:hint="default" w:ascii="Segoe UI Historic" w:hAnsi="Segoe UI Historic" w:eastAsia="Tahoma" w:cs="Segoe UI Historic"/>
          <w:b/>
          <w:bCs/>
          <w:color w:val="000000"/>
          <w:kern w:val="0"/>
          <w:sz w:val="24"/>
          <w:szCs w:val="24"/>
          <w:u w:val="single"/>
          <w:lang w:val="de-AT" w:eastAsia="zh-CN" w:bidi="ar"/>
        </w:rPr>
        <w:t xml:space="preserve">Direkt in der </w:t>
      </w:r>
      <w:r>
        <w:rPr>
          <w:rFonts w:hint="default" w:ascii="Times New Roman" w:hAnsi="Times New Roman" w:eastAsia="SimSun" w:cs="Times New Roman"/>
          <w:sz w:val="24"/>
          <w:szCs w:val="24"/>
          <w:u w:val="single"/>
        </w:rPr>
        <w:t>Landwirtschaftliche Fachschule Güssing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>A-7540 Güssing, Stremtalstraße 19</w:t>
      </w:r>
      <w:r>
        <w:rPr>
          <w:rFonts w:hint="default" w:ascii="Times New Roman" w:hAnsi="Times New Roman" w:eastAsia="SimSun" w:cs="Times New Roman"/>
          <w:sz w:val="24"/>
          <w:szCs w:val="24"/>
          <w:lang w:val="de-AT"/>
        </w:rPr>
        <w:t>a</w:t>
      </w:r>
      <w:r>
        <w:rPr>
          <w:rFonts w:hint="default" w:ascii="Times New Roman" w:hAnsi="Times New Roman" w:cs="Times New Roman"/>
          <w:lang w:val="de-AT"/>
        </w:rPr>
        <w:t xml:space="preserve"> </w:t>
      </w:r>
    </w:p>
    <w:p w14:paraId="516FABD4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/>
          <w:b/>
          <w:bCs/>
          <w:color w:val="000000"/>
          <w:kern w:val="0"/>
          <w:sz w:val="24"/>
          <w:szCs w:val="24"/>
          <w:lang w:val="de-AT" w:eastAsia="zh-CN"/>
        </w:rPr>
      </w:pPr>
      <w:r>
        <w:rPr>
          <w:rFonts w:hint="default" w:ascii="Segoe UI Historic" w:hAnsi="Segoe UI Historic" w:eastAsia="Tahoma"/>
          <w:b/>
          <w:bCs/>
          <w:color w:val="000000"/>
          <w:kern w:val="0"/>
          <w:sz w:val="24"/>
          <w:szCs w:val="24"/>
          <w:lang w:val="de-AT" w:eastAsia="zh-CN"/>
        </w:rPr>
        <w:fldChar w:fldCharType="begin"/>
      </w:r>
      <w:r>
        <w:rPr>
          <w:rFonts w:hint="default" w:ascii="Segoe UI Historic" w:hAnsi="Segoe UI Historic" w:eastAsia="Tahoma"/>
          <w:b/>
          <w:bCs/>
          <w:color w:val="000000"/>
          <w:kern w:val="0"/>
          <w:sz w:val="24"/>
          <w:szCs w:val="24"/>
          <w:lang w:val="de-AT" w:eastAsia="zh-CN"/>
        </w:rPr>
        <w:instrText xml:space="preserve"> HYPERLINK "https://www.gh-burgenland.at/individualg%C3%A4ste/g%C3%BCssing/" </w:instrText>
      </w:r>
      <w:r>
        <w:rPr>
          <w:rFonts w:hint="default" w:ascii="Segoe UI Historic" w:hAnsi="Segoe UI Historic" w:eastAsia="Tahoma"/>
          <w:b/>
          <w:bCs/>
          <w:color w:val="000000"/>
          <w:kern w:val="0"/>
          <w:sz w:val="24"/>
          <w:szCs w:val="24"/>
          <w:lang w:val="de-AT" w:eastAsia="zh-CN"/>
        </w:rPr>
        <w:fldChar w:fldCharType="separate"/>
      </w:r>
      <w:r>
        <w:rPr>
          <w:rStyle w:val="4"/>
          <w:rFonts w:hint="default" w:ascii="Segoe UI Historic" w:hAnsi="Segoe UI Historic" w:eastAsia="Tahoma"/>
          <w:b/>
          <w:bCs/>
          <w:kern w:val="0"/>
          <w:sz w:val="24"/>
          <w:szCs w:val="24"/>
          <w:lang w:val="de-AT" w:eastAsia="zh-CN"/>
        </w:rPr>
        <w:t>https://www.gh-burgenland.at/individualg%C3%A4ste/g%C3%BCssing/</w:t>
      </w:r>
      <w:r>
        <w:rPr>
          <w:rFonts w:hint="default" w:ascii="Segoe UI Historic" w:hAnsi="Segoe UI Historic" w:eastAsia="Tahoma"/>
          <w:b/>
          <w:bCs/>
          <w:color w:val="000000"/>
          <w:kern w:val="0"/>
          <w:sz w:val="24"/>
          <w:szCs w:val="24"/>
          <w:lang w:val="de-AT" w:eastAsia="zh-CN"/>
        </w:rPr>
        <w:fldChar w:fldCharType="end"/>
      </w:r>
    </w:p>
    <w:p w14:paraId="1DA0C59F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/>
          <w:b/>
          <w:bCs/>
          <w:color w:val="000000"/>
          <w:kern w:val="0"/>
          <w:sz w:val="24"/>
          <w:szCs w:val="24"/>
          <w:lang w:val="de-AT" w:eastAsia="zh-CN"/>
        </w:rPr>
      </w:pPr>
      <w:r>
        <w:rPr>
          <w:rFonts w:hint="default" w:ascii="Segoe UI Historic" w:hAnsi="Segoe UI Historic" w:eastAsia="Tahoma"/>
          <w:b/>
          <w:bCs/>
          <w:color w:val="000000"/>
          <w:kern w:val="0"/>
          <w:sz w:val="24"/>
          <w:szCs w:val="24"/>
          <w:lang w:val="de-AT" w:eastAsia="zh-CN"/>
        </w:rPr>
        <w:fldChar w:fldCharType="begin"/>
      </w:r>
      <w:r>
        <w:rPr>
          <w:rFonts w:hint="default" w:ascii="Segoe UI Historic" w:hAnsi="Segoe UI Historic" w:eastAsia="Tahoma"/>
          <w:b/>
          <w:bCs/>
          <w:color w:val="000000"/>
          <w:kern w:val="0"/>
          <w:sz w:val="24"/>
          <w:szCs w:val="24"/>
          <w:lang w:val="de-AT" w:eastAsia="zh-CN"/>
        </w:rPr>
        <w:instrText xml:space="preserve"> HYPERLINK "https://www.gh-burgenland.at/individualg%C3%A4ste/preise-leistungen/" </w:instrText>
      </w:r>
      <w:r>
        <w:rPr>
          <w:rFonts w:hint="default" w:ascii="Segoe UI Historic" w:hAnsi="Segoe UI Historic" w:eastAsia="Tahoma"/>
          <w:b/>
          <w:bCs/>
          <w:color w:val="000000"/>
          <w:kern w:val="0"/>
          <w:sz w:val="24"/>
          <w:szCs w:val="24"/>
          <w:lang w:val="de-AT" w:eastAsia="zh-CN"/>
        </w:rPr>
        <w:fldChar w:fldCharType="separate"/>
      </w:r>
      <w:r>
        <w:rPr>
          <w:rStyle w:val="4"/>
          <w:rFonts w:hint="default" w:ascii="Segoe UI Historic" w:hAnsi="Segoe UI Historic" w:eastAsia="Tahoma"/>
          <w:b/>
          <w:bCs/>
          <w:kern w:val="0"/>
          <w:sz w:val="24"/>
          <w:szCs w:val="24"/>
          <w:lang w:val="de-AT" w:eastAsia="zh-CN"/>
        </w:rPr>
        <w:t>https://www.gh-burgenland.at/individualg%C3%A4ste/preise-leistungen/</w:t>
      </w:r>
      <w:r>
        <w:rPr>
          <w:rFonts w:hint="default" w:ascii="Segoe UI Historic" w:hAnsi="Segoe UI Historic" w:eastAsia="Tahoma"/>
          <w:b/>
          <w:bCs/>
          <w:color w:val="000000"/>
          <w:kern w:val="0"/>
          <w:sz w:val="24"/>
          <w:szCs w:val="24"/>
          <w:lang w:val="de-AT" w:eastAsia="zh-CN"/>
        </w:rPr>
        <w:fldChar w:fldCharType="end"/>
      </w:r>
    </w:p>
    <w:p w14:paraId="2573A951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/>
          <w:b/>
          <w:bCs/>
          <w:color w:val="000000"/>
          <w:kern w:val="0"/>
          <w:sz w:val="24"/>
          <w:szCs w:val="24"/>
          <w:lang w:val="de-AT" w:eastAsia="zh-CN"/>
        </w:rPr>
      </w:pPr>
      <w:r>
        <w:rPr>
          <w:rFonts w:hint="default" w:ascii="Segoe UI Historic" w:hAnsi="Segoe UI Historic" w:eastAsia="Tahoma"/>
          <w:b/>
          <w:bCs/>
          <w:color w:val="000000"/>
          <w:kern w:val="0"/>
          <w:sz w:val="24"/>
          <w:szCs w:val="24"/>
          <w:lang w:val="de-AT" w:eastAsia="zh-CN"/>
        </w:rPr>
        <w:t xml:space="preserve">Kontakt: Kontakt: +43(0)676/87 04 7014 oder johannes.krammer@gh-burgenland.at </w:t>
      </w:r>
    </w:p>
    <w:p w14:paraId="76A6DDD3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 w:cs="Segoe UI Historic"/>
          <w:b/>
          <w:bCs/>
          <w:color w:val="000000"/>
          <w:kern w:val="0"/>
          <w:sz w:val="24"/>
          <w:szCs w:val="24"/>
          <w:lang w:val="de-AT" w:eastAsia="zh-CN" w:bidi="ar"/>
        </w:rPr>
      </w:pPr>
    </w:p>
    <w:p w14:paraId="67A35B89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 w:cs="Segoe UI Historic"/>
          <w:b/>
          <w:bCs/>
          <w:color w:val="000000"/>
          <w:kern w:val="0"/>
          <w:sz w:val="24"/>
          <w:szCs w:val="24"/>
          <w:u w:val="single"/>
          <w:lang w:val="de-AT" w:eastAsia="zh-CN" w:bidi="ar"/>
        </w:rPr>
      </w:pPr>
      <w:r>
        <w:rPr>
          <w:rFonts w:hint="default" w:ascii="Segoe UI Historic" w:hAnsi="Segoe UI Historic" w:eastAsia="Tahoma" w:cs="Segoe UI Historic"/>
          <w:b/>
          <w:bCs/>
          <w:color w:val="000000"/>
          <w:kern w:val="0"/>
          <w:sz w:val="24"/>
          <w:szCs w:val="24"/>
          <w:u w:val="single"/>
          <w:lang w:val="de-AT" w:eastAsia="zh-CN" w:bidi="ar"/>
        </w:rPr>
        <w:t xml:space="preserve">Umgebung </w:t>
      </w:r>
    </w:p>
    <w:p w14:paraId="6F113901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default" w:ascii="Segoe UI Historic" w:hAnsi="Segoe UI Historic" w:eastAsia="Tahoma" w:cs="Segoe UI Historic"/>
          <w:b/>
          <w:bCs/>
          <w:color w:val="000000"/>
          <w:kern w:val="0"/>
          <w:sz w:val="24"/>
          <w:szCs w:val="24"/>
          <w:u w:val="single"/>
          <w:lang w:val="de-AT" w:eastAsia="zh-CN" w:bidi="ar"/>
        </w:rPr>
        <w:t>Kroatisch Ehrensdorf</w:t>
      </w: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u w:val="single"/>
          <w:lang w:val="en-US" w:eastAsia="zh-CN" w:bidi="ar"/>
        </w:rPr>
        <w:t>:</w:t>
      </w:r>
    </w:p>
    <w:p w14:paraId="28FDC620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 w:cs="Segoe UI Historic"/>
          <w:color w:val="000080"/>
          <w:kern w:val="0"/>
          <w:sz w:val="24"/>
          <w:szCs w:val="24"/>
          <w:lang w:val="en-US" w:eastAsia="zh-CN" w:bidi="ar"/>
        </w:rPr>
      </w:pP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  <w:t xml:space="preserve">Ferienhaus Mittl </w:t>
      </w:r>
      <w:r>
        <w:rPr>
          <w:rFonts w:hint="default" w:ascii="Segoe UI Historic" w:hAnsi="Segoe UI Historic" w:eastAsia="Tahoma" w:cs="Segoe UI Historic"/>
          <w:color w:val="00008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Segoe UI Historic" w:hAnsi="Segoe UI Historic" w:eastAsia="Tahoma" w:cs="Segoe UI Historic"/>
          <w:color w:val="000080"/>
          <w:kern w:val="0"/>
          <w:sz w:val="24"/>
          <w:szCs w:val="24"/>
          <w:lang w:val="en-US" w:eastAsia="zh-CN" w:bidi="ar"/>
        </w:rPr>
        <w:instrText xml:space="preserve"> HYPERLINK "http://urlaubimweingarten.at/" </w:instrText>
      </w:r>
      <w:r>
        <w:rPr>
          <w:rFonts w:hint="default" w:ascii="Segoe UI Historic" w:hAnsi="Segoe UI Historic" w:eastAsia="Tahoma" w:cs="Segoe UI Historic"/>
          <w:color w:val="000080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4"/>
          <w:rFonts w:hint="default" w:ascii="Segoe UI Historic" w:hAnsi="Segoe UI Historic" w:eastAsia="Tahoma" w:cs="Segoe UI Historic"/>
          <w:color w:val="000080"/>
          <w:kern w:val="0"/>
          <w:sz w:val="24"/>
          <w:szCs w:val="24"/>
          <w:lang w:val="en-US" w:eastAsia="zh-CN" w:bidi="ar"/>
        </w:rPr>
        <w:t>http://urlaubimweingarten.at/</w:t>
      </w:r>
      <w:r>
        <w:rPr>
          <w:rFonts w:hint="default" w:ascii="Segoe UI Historic" w:hAnsi="Segoe UI Historic" w:eastAsia="Tahoma" w:cs="Segoe UI Historic"/>
          <w:color w:val="000080"/>
          <w:kern w:val="0"/>
          <w:sz w:val="24"/>
          <w:szCs w:val="24"/>
          <w:lang w:val="en-US" w:eastAsia="zh-CN" w:bidi="ar"/>
        </w:rPr>
        <w:fldChar w:fldCharType="end"/>
      </w:r>
    </w:p>
    <w:p w14:paraId="689AFA56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 w:cs="Segoe UI Historic"/>
          <w:color w:val="000080"/>
          <w:kern w:val="0"/>
          <w:sz w:val="24"/>
          <w:szCs w:val="24"/>
          <w:lang w:val="en-US" w:eastAsia="zh-CN" w:bidi="ar"/>
        </w:rPr>
      </w:pP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  <w:t xml:space="preserve"> Chez Lips B&amp;B </w:t>
      </w: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de-AT" w:eastAsia="zh-CN" w:bidi="ar"/>
        </w:rPr>
        <w:t xml:space="preserve"> </w:t>
      </w: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Segoe UI Historic" w:hAnsi="Segoe UI Historic" w:eastAsia="Tahoma" w:cs="Segoe UI Historic"/>
          <w:color w:val="00008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Segoe UI Historic" w:hAnsi="Segoe UI Historic" w:eastAsia="Tahoma" w:cs="Segoe UI Historic"/>
          <w:color w:val="000080"/>
          <w:kern w:val="0"/>
          <w:sz w:val="24"/>
          <w:szCs w:val="24"/>
          <w:lang w:val="en-US" w:eastAsia="zh-CN" w:bidi="ar"/>
        </w:rPr>
        <w:instrText xml:space="preserve"> HYPERLINK "http://bildein.at/betriebe-und-vereine/chez-lips/" </w:instrText>
      </w:r>
      <w:r>
        <w:rPr>
          <w:rFonts w:hint="default" w:ascii="Segoe UI Historic" w:hAnsi="Segoe UI Historic" w:eastAsia="Tahoma" w:cs="Segoe UI Historic"/>
          <w:color w:val="000080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4"/>
          <w:rFonts w:hint="default" w:ascii="Segoe UI Historic" w:hAnsi="Segoe UI Historic" w:eastAsia="Tahoma" w:cs="Segoe UI Historic"/>
          <w:color w:val="000080"/>
          <w:kern w:val="0"/>
          <w:sz w:val="24"/>
          <w:szCs w:val="24"/>
          <w:lang w:val="en-US" w:eastAsia="zh-CN" w:bidi="ar"/>
        </w:rPr>
        <w:t>http://bildein.at/betriebe-und-vereine/chez-lips/</w:t>
      </w:r>
      <w:r>
        <w:rPr>
          <w:rFonts w:hint="default" w:ascii="Segoe UI Historic" w:hAnsi="Segoe UI Historic" w:eastAsia="Tahoma" w:cs="Segoe UI Historic"/>
          <w:color w:val="000080"/>
          <w:kern w:val="0"/>
          <w:sz w:val="24"/>
          <w:szCs w:val="24"/>
          <w:lang w:val="en-US" w:eastAsia="zh-CN" w:bidi="ar"/>
        </w:rPr>
        <w:fldChar w:fldCharType="end"/>
      </w:r>
    </w:p>
    <w:p w14:paraId="73B49E1D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 w:cs="Segoe UI Historic"/>
          <w:color w:val="000080"/>
          <w:kern w:val="0"/>
          <w:sz w:val="24"/>
          <w:szCs w:val="24"/>
          <w:lang w:val="en-US" w:eastAsia="zh-CN" w:bidi="ar"/>
        </w:rPr>
      </w:pPr>
      <w:r>
        <w:rPr>
          <w:rFonts w:hint="default" w:ascii="Segoe UI Historic" w:hAnsi="Segoe UI Historic" w:eastAsia="Tahoma" w:cs="Segoe UI Historic"/>
          <w:color w:val="00008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  <w:t xml:space="preserve">Gasthaus FANDL in Steinfurt </w:t>
      </w:r>
      <w:r>
        <w:rPr>
          <w:rFonts w:hint="default" w:ascii="Segoe UI Historic" w:hAnsi="Segoe UI Historic" w:eastAsia="Tahoma" w:cs="Segoe UI Historic"/>
          <w:color w:val="00008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Segoe UI Historic" w:hAnsi="Segoe UI Historic" w:eastAsia="Tahoma" w:cs="Segoe UI Historic"/>
          <w:color w:val="000080"/>
          <w:kern w:val="0"/>
          <w:sz w:val="24"/>
          <w:szCs w:val="24"/>
          <w:lang w:val="en-US" w:eastAsia="zh-CN" w:bidi="ar"/>
        </w:rPr>
        <w:instrText xml:space="preserve"> HYPERLINK "http://gasthof-fandl.at/" </w:instrText>
      </w:r>
      <w:r>
        <w:rPr>
          <w:rFonts w:hint="default" w:ascii="Segoe UI Historic" w:hAnsi="Segoe UI Historic" w:eastAsia="Tahoma" w:cs="Segoe UI Historic"/>
          <w:color w:val="000080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4"/>
          <w:rFonts w:hint="default" w:ascii="Segoe UI Historic" w:hAnsi="Segoe UI Historic" w:eastAsia="Tahoma" w:cs="Segoe UI Historic"/>
          <w:color w:val="000080"/>
          <w:kern w:val="0"/>
          <w:sz w:val="24"/>
          <w:szCs w:val="24"/>
          <w:lang w:val="en-US" w:eastAsia="zh-CN" w:bidi="ar"/>
        </w:rPr>
        <w:t>http://gasthof-fandl.at/</w:t>
      </w:r>
      <w:r>
        <w:rPr>
          <w:rFonts w:hint="default" w:ascii="Segoe UI Historic" w:hAnsi="Segoe UI Historic" w:eastAsia="Tahoma" w:cs="Segoe UI Historic"/>
          <w:color w:val="000080"/>
          <w:kern w:val="0"/>
          <w:sz w:val="24"/>
          <w:szCs w:val="24"/>
          <w:lang w:val="en-US" w:eastAsia="zh-CN" w:bidi="ar"/>
        </w:rPr>
        <w:fldChar w:fldCharType="end"/>
      </w:r>
    </w:p>
    <w:p w14:paraId="7B4C6DFD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 w:cs="Segoe UI Historic"/>
          <w:color w:val="000080"/>
          <w:kern w:val="0"/>
          <w:sz w:val="24"/>
          <w:szCs w:val="24"/>
          <w:lang w:val="de-AT" w:eastAsia="zh-CN" w:bidi="ar"/>
        </w:rPr>
      </w:pPr>
      <w:r>
        <w:rPr>
          <w:rFonts w:hint="default" w:ascii="Segoe UI Historic" w:hAnsi="Segoe UI Historic" w:eastAsia="SimSun" w:cs="Segoe UI Historic"/>
          <w:sz w:val="24"/>
          <w:szCs w:val="24"/>
        </w:rPr>
        <w:t>Genussgasthof &amp; Hotel</w:t>
      </w:r>
      <w:r>
        <w:rPr>
          <w:rFonts w:hint="default" w:ascii="Segoe UI Historic" w:hAnsi="Segoe UI Historic" w:eastAsia="Tahoma" w:cs="Segoe UI Historic"/>
          <w:color w:val="000080"/>
          <w:kern w:val="0"/>
          <w:sz w:val="24"/>
          <w:szCs w:val="24"/>
          <w:lang w:val="de-AT" w:eastAsia="zh-CN" w:bidi="ar"/>
        </w:rPr>
        <w:t xml:space="preserve"> </w:t>
      </w:r>
      <w:r>
        <w:rPr>
          <w:rFonts w:hint="default" w:ascii="Segoe UI Historic" w:hAnsi="Segoe UI Historic" w:eastAsia="Tahoma" w:cs="Segoe UI Historic"/>
          <w:color w:val="auto"/>
          <w:kern w:val="0"/>
          <w:sz w:val="24"/>
          <w:szCs w:val="24"/>
          <w:lang w:val="de-AT" w:eastAsia="zh-CN" w:bidi="ar"/>
        </w:rPr>
        <w:t>Krutzler</w:t>
      </w:r>
      <w:r>
        <w:rPr>
          <w:rFonts w:hint="default" w:ascii="Segoe UI Historic" w:hAnsi="Segoe UI Historic" w:eastAsia="Tahoma" w:cs="Segoe UI Historic"/>
          <w:color w:val="000080"/>
          <w:kern w:val="0"/>
          <w:sz w:val="24"/>
          <w:szCs w:val="24"/>
          <w:lang w:val="de-AT" w:eastAsia="zh-CN" w:bidi="ar"/>
        </w:rPr>
        <w:t xml:space="preserve">  </w:t>
      </w:r>
      <w:r>
        <w:rPr>
          <w:rFonts w:hint="default" w:ascii="Segoe UI Historic" w:hAnsi="Segoe UI Historic" w:eastAsia="Tahoma"/>
          <w:color w:val="000080"/>
          <w:kern w:val="0"/>
          <w:sz w:val="24"/>
          <w:szCs w:val="24"/>
          <w:lang w:val="de-AT" w:eastAsia="zh-CN"/>
        </w:rPr>
        <w:t>https://www.hotel-krutzler.at/</w:t>
      </w:r>
    </w:p>
    <w:p w14:paraId="190B2928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de-AT" w:eastAsia="zh-CN" w:bidi="ar"/>
        </w:rPr>
      </w:pPr>
      <w:r>
        <w:rPr>
          <w:rFonts w:hint="default" w:ascii="Segoe UI Historic" w:hAnsi="Segoe UI Historic" w:eastAsia="Tahoma" w:cs="Segoe UI Historic"/>
          <w:color w:val="00008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  <w:t>Einige Möglichkeiten von Vielen. Unsere Gemeinde ist Eberau</w:t>
      </w: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de-AT" w:eastAsia="zh-CN" w:bidi="ar"/>
        </w:rPr>
        <w:t>.</w:t>
      </w:r>
    </w:p>
    <w:p w14:paraId="0565EA2A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de-AT" w:eastAsia="zh-CN" w:bidi="ar"/>
        </w:rPr>
      </w:pPr>
    </w:p>
    <w:p w14:paraId="22356512">
      <w:pPr>
        <w:keepNext w:val="0"/>
        <w:keepLines w:val="0"/>
        <w:widowControl/>
        <w:suppressLineNumbers w:val="0"/>
        <w:jc w:val="left"/>
        <w:rPr>
          <w:rFonts w:ascii="Segoe UI" w:hAnsi="Segoe UI" w:eastAsia="Segoe UI" w:cs="Segoe UI"/>
          <w:sz w:val="24"/>
          <w:szCs w:val="24"/>
        </w:rPr>
      </w:pPr>
      <w:r>
        <w:rPr>
          <w:rFonts w:hint="default" w:ascii="Segoe UI Historic" w:hAnsi="Segoe UI Historic" w:eastAsia="Tahoma" w:cs="Segoe UI Historic"/>
          <w:b/>
          <w:bCs/>
          <w:color w:val="000000"/>
          <w:kern w:val="0"/>
          <w:sz w:val="24"/>
          <w:szCs w:val="24"/>
          <w:lang w:val="de-AT" w:eastAsia="zh-CN" w:bidi="ar"/>
        </w:rPr>
        <w:t>Güssing:</w:t>
      </w: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de-AT" w:eastAsia="zh-CN" w:bidi="ar"/>
        </w:rPr>
        <w:t xml:space="preserve">  </w:t>
      </w:r>
      <w:r>
        <w:rPr>
          <w:rFonts w:ascii="Segoe UI" w:hAnsi="Segoe UI" w:eastAsia="Segoe UI" w:cs="Segoe UI"/>
          <w:sz w:val="24"/>
          <w:szCs w:val="24"/>
        </w:rPr>
        <w:fldChar w:fldCharType="begin"/>
      </w:r>
      <w:r>
        <w:rPr>
          <w:rFonts w:ascii="Segoe UI" w:hAnsi="Segoe UI" w:eastAsia="Segoe UI" w:cs="Segoe UI"/>
          <w:sz w:val="24"/>
          <w:szCs w:val="24"/>
        </w:rPr>
        <w:instrText xml:space="preserve"> HYPERLINK "https://www.preiswert-uebernachten.de/at/guessing/ferienwohnung-hannes-fini/403931" </w:instrText>
      </w:r>
      <w:r>
        <w:rPr>
          <w:rFonts w:ascii="Segoe UI" w:hAnsi="Segoe UI" w:eastAsia="Segoe UI" w:cs="Segoe UI"/>
          <w:sz w:val="24"/>
          <w:szCs w:val="24"/>
        </w:rPr>
        <w:fldChar w:fldCharType="separate"/>
      </w:r>
      <w:r>
        <w:rPr>
          <w:rStyle w:val="4"/>
          <w:rFonts w:ascii="Segoe UI" w:hAnsi="Segoe UI" w:eastAsia="Segoe UI" w:cs="Segoe UI"/>
          <w:sz w:val="24"/>
          <w:szCs w:val="24"/>
        </w:rPr>
        <w:t>https://www.preiswert-uebernachten.de/at/guessing/ferienwohnung-hannes-fini/403931</w:t>
      </w:r>
      <w:r>
        <w:rPr>
          <w:rFonts w:ascii="Segoe UI" w:hAnsi="Segoe UI" w:eastAsia="Segoe UI" w:cs="Segoe UI"/>
          <w:sz w:val="24"/>
          <w:szCs w:val="24"/>
        </w:rPr>
        <w:fldChar w:fldCharType="end"/>
      </w:r>
    </w:p>
    <w:p w14:paraId="2465E76D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" w:cs="Segoe UI"/>
          <w:kern w:val="0"/>
          <w:sz w:val="24"/>
          <w:szCs w:val="24"/>
          <w:lang w:val="en-US" w:eastAsia="zh-CN" w:bidi="ar"/>
        </w:rPr>
      </w:pPr>
      <w:r>
        <w:rPr>
          <w:rFonts w:hint="default" w:ascii="Segoe UI" w:hAnsi="Segoe UI" w:eastAsia="Segoe UI" w:cs="Segoe UI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Segoe UI" w:hAnsi="Segoe UI" w:eastAsia="Segoe UI" w:cs="Segoe UI"/>
          <w:kern w:val="0"/>
          <w:sz w:val="24"/>
          <w:szCs w:val="24"/>
          <w:lang w:val="en-US" w:eastAsia="zh-CN" w:bidi="ar"/>
        </w:rPr>
        <w:instrText xml:space="preserve"> HYPERLINK "https://www.preiswert-uebernachten.de/at/hotel-pensionen/guessing/9246" </w:instrText>
      </w:r>
      <w:r>
        <w:rPr>
          <w:rFonts w:hint="default" w:ascii="Segoe UI" w:hAnsi="Segoe UI" w:eastAsia="Segoe UI" w:cs="Segoe UI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4"/>
          <w:rFonts w:hint="default" w:ascii="Segoe UI" w:hAnsi="Segoe UI" w:eastAsia="Segoe UI" w:cs="Segoe UI"/>
          <w:kern w:val="0"/>
          <w:sz w:val="24"/>
          <w:szCs w:val="24"/>
          <w:lang w:val="en-US" w:eastAsia="zh-CN" w:bidi="ar"/>
        </w:rPr>
        <w:t>https://www.preiswert-uebernachten.de/at/hotel-pensionen/guessing/9246</w:t>
      </w:r>
      <w:r>
        <w:rPr>
          <w:rFonts w:hint="default" w:ascii="Segoe UI" w:hAnsi="Segoe UI" w:eastAsia="Segoe UI" w:cs="Segoe UI"/>
          <w:kern w:val="0"/>
          <w:sz w:val="24"/>
          <w:szCs w:val="24"/>
          <w:lang w:val="en-US" w:eastAsia="zh-CN" w:bidi="ar"/>
        </w:rPr>
        <w:fldChar w:fldCharType="end"/>
      </w:r>
    </w:p>
    <w:p w14:paraId="7B8A53BD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" w:cs="Segoe UI"/>
          <w:kern w:val="0"/>
          <w:sz w:val="24"/>
          <w:szCs w:val="24"/>
          <w:lang w:val="en-US" w:eastAsia="zh-CN" w:bidi="ar"/>
        </w:rPr>
      </w:pPr>
      <w:r>
        <w:rPr>
          <w:rFonts w:hint="default" w:ascii="Segoe UI" w:hAnsi="Segoe UI" w:eastAsia="Segoe UI" w:cs="Segoe UI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Segoe UI" w:hAnsi="Segoe UI" w:eastAsia="Segoe UI" w:cs="Segoe UI"/>
          <w:kern w:val="0"/>
          <w:sz w:val="24"/>
          <w:szCs w:val="24"/>
          <w:lang w:val="en-US" w:eastAsia="zh-CN" w:bidi="ar"/>
        </w:rPr>
        <w:instrText xml:space="preserve"> HYPERLINK "https://www.guessing.co.at/index.php/unterkuenfte" </w:instrText>
      </w:r>
      <w:r>
        <w:rPr>
          <w:rFonts w:hint="default" w:ascii="Segoe UI" w:hAnsi="Segoe UI" w:eastAsia="Segoe UI" w:cs="Segoe UI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4"/>
          <w:rFonts w:hint="default" w:ascii="Segoe UI" w:hAnsi="Segoe UI" w:eastAsia="Segoe UI" w:cs="Segoe UI"/>
          <w:kern w:val="0"/>
          <w:sz w:val="24"/>
          <w:szCs w:val="24"/>
          <w:lang w:val="en-US" w:eastAsia="zh-CN" w:bidi="ar"/>
        </w:rPr>
        <w:t>https://www.guessing.co.at/index.php/unterkuenfte</w:t>
      </w:r>
      <w:r>
        <w:rPr>
          <w:rFonts w:hint="default" w:ascii="Segoe UI" w:hAnsi="Segoe UI" w:eastAsia="Segoe UI" w:cs="Segoe UI"/>
          <w:kern w:val="0"/>
          <w:sz w:val="24"/>
          <w:szCs w:val="24"/>
          <w:lang w:val="en-US" w:eastAsia="zh-CN" w:bidi="ar"/>
        </w:rPr>
        <w:fldChar w:fldCharType="end"/>
      </w:r>
    </w:p>
    <w:p w14:paraId="304FA8EB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" w:cs="Segoe UI"/>
          <w:kern w:val="0"/>
          <w:sz w:val="24"/>
          <w:szCs w:val="24"/>
          <w:lang w:val="en-US" w:eastAsia="zh-CN" w:bidi="ar"/>
        </w:rPr>
      </w:pPr>
    </w:p>
    <w:p w14:paraId="539447E3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" w:cs="Segoe UI"/>
          <w:sz w:val="24"/>
          <w:szCs w:val="24"/>
          <w:lang w:val="de-AT" w:eastAsia="zh-CN"/>
        </w:rPr>
      </w:pPr>
    </w:p>
    <w:p w14:paraId="0ECE2697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cs="Segoe UI Historic"/>
          <w:sz w:val="24"/>
          <w:szCs w:val="24"/>
        </w:rPr>
      </w:pP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  <w:t>*</w:t>
      </w:r>
      <w:r>
        <w:rPr>
          <w:rFonts w:hint="default" w:ascii="Segoe UI Historic" w:hAnsi="Segoe UI Historic" w:eastAsia="Tahoma" w:cs="Segoe UI Historic"/>
          <w:b/>
          <w:bCs/>
          <w:color w:val="000000"/>
          <w:kern w:val="0"/>
          <w:sz w:val="24"/>
          <w:szCs w:val="24"/>
          <w:lang w:val="en-US" w:eastAsia="zh-CN" w:bidi="ar"/>
        </w:rPr>
        <w:t>Voraussetzungen</w:t>
      </w: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  <w:t xml:space="preserve">: Keine! Da wir eine kleine Gruppe sein werden – max.6 </w:t>
      </w:r>
    </w:p>
    <w:p w14:paraId="60D1A492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  <w:t>Personen - kann ich auf jeden Teilnehmer gut eingehen.</w:t>
      </w:r>
    </w:p>
    <w:p w14:paraId="0111D24F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</w:pPr>
    </w:p>
    <w:p w14:paraId="6FF28287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de-AT" w:eastAsia="zh-CN" w:bidi="ar"/>
        </w:rPr>
      </w:pP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de-AT" w:eastAsia="zh-CN" w:bidi="ar"/>
        </w:rPr>
        <w:t xml:space="preserve">*Als 3 Tages Kurs gebucht, wird dieser Kurs für die Ausbildung zum Tellington TTouch Practitioner angerechnet. </w:t>
      </w:r>
      <w:r>
        <w:rPr>
          <w:rFonts w:hint="default" w:ascii="Segoe UI Historic" w:hAnsi="Segoe UI Historic" w:eastAsia="Tahoma" w:cs="Segoe UI Historic"/>
          <w:color w:val="000000"/>
          <w:kern w:val="0"/>
          <w:sz w:val="18"/>
          <w:szCs w:val="18"/>
          <w:lang w:val="de-AT" w:eastAsia="zh-CN" w:bidi="ar"/>
        </w:rPr>
        <w:t>(6credits)</w:t>
      </w:r>
    </w:p>
    <w:p w14:paraId="72B410FA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</w:pPr>
    </w:p>
    <w:p w14:paraId="6EC6537B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de-AT" w:eastAsia="zh-CN" w:bidi="ar"/>
        </w:rPr>
      </w:pPr>
      <w:r>
        <w:rPr>
          <w:rFonts w:hint="default" w:ascii="Segoe UI Historic" w:hAnsi="Segoe UI Historic" w:eastAsia="Tahoma" w:cs="Segoe UI Historic"/>
          <w:b/>
          <w:bCs/>
          <w:color w:val="FF0000"/>
          <w:kern w:val="0"/>
          <w:sz w:val="24"/>
          <w:szCs w:val="24"/>
          <w:lang w:val="de-AT" w:eastAsia="zh-CN" w:bidi="ar"/>
        </w:rPr>
        <w:t>*</w:t>
      </w: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de-AT" w:eastAsia="zh-CN" w:bidi="ar"/>
        </w:rPr>
        <w:t xml:space="preserve"> In den </w:t>
      </w:r>
      <w:r>
        <w:rPr>
          <w:rFonts w:hint="default" w:ascii="Segoe UI Historic" w:hAnsi="Segoe UI Historic" w:eastAsia="Tahoma" w:cs="Segoe UI Historic"/>
          <w:b/>
          <w:bCs/>
          <w:color w:val="000000"/>
          <w:kern w:val="0"/>
          <w:sz w:val="24"/>
          <w:szCs w:val="24"/>
          <w:lang w:val="de-AT" w:eastAsia="zh-CN" w:bidi="ar"/>
        </w:rPr>
        <w:t>Ausbildungslehrgang</w:t>
      </w: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de-AT" w:eastAsia="zh-CN" w:bidi="ar"/>
        </w:rPr>
        <w:t xml:space="preserve"> kannst Du jederzeit einsteigen. </w:t>
      </w:r>
    </w:p>
    <w:p w14:paraId="22098D0E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de-AT" w:eastAsia="zh-CN" w:bidi="ar"/>
        </w:rPr>
      </w:pP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de-AT" w:eastAsia="zh-CN" w:bidi="ar"/>
        </w:rPr>
        <w:t xml:space="preserve">Info: </w:t>
      </w:r>
    </w:p>
    <w:p w14:paraId="5211B929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/>
          <w:color w:val="000000"/>
          <w:kern w:val="0"/>
          <w:sz w:val="24"/>
          <w:szCs w:val="24"/>
          <w:lang w:val="de-AT" w:eastAsia="zh-CN"/>
        </w:rPr>
      </w:pPr>
      <w:r>
        <w:rPr>
          <w:rFonts w:hint="default" w:ascii="Segoe UI Historic" w:hAnsi="Segoe UI Historic" w:eastAsia="Tahoma"/>
          <w:color w:val="000000"/>
          <w:kern w:val="0"/>
          <w:sz w:val="24"/>
          <w:szCs w:val="24"/>
          <w:lang w:val="de-AT" w:eastAsia="zh-CN"/>
        </w:rPr>
        <w:fldChar w:fldCharType="begin"/>
      </w:r>
      <w:r>
        <w:rPr>
          <w:rFonts w:hint="default" w:ascii="Segoe UI Historic" w:hAnsi="Segoe UI Historic" w:eastAsia="Tahoma"/>
          <w:color w:val="000000"/>
          <w:kern w:val="0"/>
          <w:sz w:val="24"/>
          <w:szCs w:val="24"/>
          <w:lang w:val="de-AT" w:eastAsia="zh-CN"/>
        </w:rPr>
        <w:instrText xml:space="preserve"> HYPERLINK "https://www.pferde-burgenland.at/ausbildung-zum-von-linda-tellington-jones-zertifizierten-tellington-ttouch-training-lehrer-fuer-pferde/" </w:instrText>
      </w:r>
      <w:r>
        <w:rPr>
          <w:rFonts w:hint="default" w:ascii="Segoe UI Historic" w:hAnsi="Segoe UI Historic" w:eastAsia="Tahoma"/>
          <w:color w:val="000000"/>
          <w:kern w:val="0"/>
          <w:sz w:val="24"/>
          <w:szCs w:val="24"/>
          <w:lang w:val="de-AT" w:eastAsia="zh-CN"/>
        </w:rPr>
        <w:fldChar w:fldCharType="separate"/>
      </w:r>
      <w:r>
        <w:rPr>
          <w:rStyle w:val="4"/>
          <w:rFonts w:hint="default" w:ascii="Segoe UI Historic" w:hAnsi="Segoe UI Historic" w:eastAsia="Tahoma"/>
          <w:kern w:val="0"/>
          <w:sz w:val="24"/>
          <w:szCs w:val="24"/>
          <w:lang w:val="de-AT" w:eastAsia="zh-CN"/>
        </w:rPr>
        <w:t>https://www.pferde-burgenland.at/ausbildung-zum-von-linda-tellington-jones-zertifizierten-tellington-ttouch-training-lehrer-fuer-pferde/</w:t>
      </w:r>
      <w:r>
        <w:rPr>
          <w:rFonts w:hint="default" w:ascii="Segoe UI Historic" w:hAnsi="Segoe UI Historic" w:eastAsia="Tahoma"/>
          <w:color w:val="000000"/>
          <w:kern w:val="0"/>
          <w:sz w:val="24"/>
          <w:szCs w:val="24"/>
          <w:lang w:val="de-AT" w:eastAsia="zh-CN"/>
        </w:rPr>
        <w:fldChar w:fldCharType="end"/>
      </w:r>
      <w:bookmarkStart w:id="0" w:name="_GoBack"/>
      <w:bookmarkEnd w:id="0"/>
    </w:p>
    <w:p w14:paraId="4AD0AD6C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/>
          <w:color w:val="000000"/>
          <w:kern w:val="0"/>
          <w:sz w:val="24"/>
          <w:szCs w:val="24"/>
          <w:lang w:val="de-AT" w:eastAsia="zh-CN"/>
        </w:rPr>
      </w:pPr>
    </w:p>
    <w:p w14:paraId="7E666A27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de-AT" w:eastAsia="zh-CN" w:bidi="ar"/>
        </w:rPr>
      </w:pPr>
    </w:p>
    <w:p w14:paraId="67BA7AAD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cs="Segoe UI Historic"/>
          <w:sz w:val="24"/>
          <w:szCs w:val="24"/>
        </w:rPr>
      </w:pP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  <w:t>*</w:t>
      </w:r>
      <w:r>
        <w:rPr>
          <w:rFonts w:hint="default" w:ascii="Segoe UI Historic" w:hAnsi="Segoe UI Historic" w:eastAsia="Tahoma" w:cs="Segoe UI Historic"/>
          <w:b/>
          <w:bCs/>
          <w:color w:val="000000"/>
          <w:kern w:val="0"/>
          <w:sz w:val="24"/>
          <w:szCs w:val="24"/>
          <w:lang w:val="en-US" w:eastAsia="zh-CN" w:bidi="ar"/>
        </w:rPr>
        <w:t>Pferde</w:t>
      </w: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  <w:t xml:space="preserve">:  Pferde werden vom Hof zur Verfügung gestellt. </w:t>
      </w:r>
    </w:p>
    <w:p w14:paraId="443132BA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cs="Segoe UI Historic"/>
          <w:sz w:val="24"/>
          <w:szCs w:val="24"/>
        </w:rPr>
      </w:pP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de-AT" w:eastAsia="zh-CN" w:bidi="ar"/>
        </w:rPr>
        <w:t>*</w:t>
      </w:r>
      <w:r>
        <w:rPr>
          <w:rFonts w:hint="default" w:ascii="Segoe UI Historic" w:hAnsi="Segoe UI Historic" w:eastAsia="Tahoma" w:cs="Segoe UI Historic"/>
          <w:b/>
          <w:bCs/>
          <w:color w:val="000000"/>
          <w:kern w:val="0"/>
          <w:sz w:val="24"/>
          <w:szCs w:val="24"/>
          <w:lang w:val="en-US" w:eastAsia="zh-CN" w:bidi="ar"/>
        </w:rPr>
        <w:t>Kosten</w:t>
      </w: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  <w:t xml:space="preserve">: KAROTTEN - Danke! </w:t>
      </w:r>
    </w:p>
    <w:p w14:paraId="2B6E26FC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</w:pPr>
    </w:p>
    <w:p w14:paraId="3A06BB4A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  <w:t>*</w:t>
      </w:r>
      <w:r>
        <w:rPr>
          <w:rFonts w:hint="default" w:ascii="Segoe UI Historic" w:hAnsi="Segoe UI Historic" w:eastAsia="Tahoma" w:cs="Segoe UI Historic"/>
          <w:b/>
          <w:bCs/>
          <w:color w:val="000000"/>
          <w:kern w:val="0"/>
          <w:sz w:val="24"/>
          <w:szCs w:val="24"/>
          <w:lang w:val="en-US" w:eastAsia="zh-CN" w:bidi="ar"/>
        </w:rPr>
        <w:t>Kursgebühr</w:t>
      </w: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  <w:t xml:space="preserve"> : </w:t>
      </w:r>
    </w:p>
    <w:p w14:paraId="57D01FF9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cs="Segoe UI Historic"/>
          <w:sz w:val="24"/>
          <w:szCs w:val="24"/>
        </w:rPr>
      </w:pP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  <w:t xml:space="preserve">aktive Teilnehmer : </w:t>
      </w: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de-AT" w:eastAsia="zh-CN" w:bidi="ar"/>
        </w:rPr>
        <w:t>2 Tage 300</w:t>
      </w: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  <w:t>.- Euro</w:t>
      </w: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de-AT" w:eastAsia="zh-CN" w:bidi="ar"/>
        </w:rPr>
        <w:t xml:space="preserve"> (Sa/So) / 3 Tage 450.- Euro (Fr/Sa/So)</w:t>
      </w: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  <w:t xml:space="preserve"> pro Person ohne Mittagessen ink. </w:t>
      </w: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de-AT" w:eastAsia="zh-CN" w:bidi="ar"/>
        </w:rPr>
        <w:t>Leihpferd,</w:t>
      </w: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  <w:t xml:space="preserve">Kursunterlagen, Kaffee, </w:t>
      </w: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de-AT" w:eastAsia="zh-CN" w:bidi="ar"/>
        </w:rPr>
        <w:t xml:space="preserve">Tee, </w:t>
      </w: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  <w:t xml:space="preserve">Getränke und Kuchen </w:t>
      </w:r>
    </w:p>
    <w:p w14:paraId="2A37DCA1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</w:pPr>
    </w:p>
    <w:p w14:paraId="73A1AF12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de-AT" w:eastAsia="zh-CN" w:bidi="ar"/>
        </w:rPr>
        <w:t xml:space="preserve">* Aktive </w:t>
      </w: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  <w:t xml:space="preserve">Zuschauer: </w:t>
      </w: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de-AT" w:eastAsia="zh-CN" w:bidi="ar"/>
        </w:rPr>
        <w:t>75</w:t>
      </w: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  <w:t>.- Euro pro Tag</w:t>
      </w:r>
    </w:p>
    <w:p w14:paraId="33FD68EA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</w:pPr>
    </w:p>
    <w:p w14:paraId="6238A98A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cs="Segoe UI Historic"/>
          <w:sz w:val="24"/>
          <w:szCs w:val="24"/>
        </w:rPr>
      </w:pP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  <w:t>*</w:t>
      </w:r>
      <w:r>
        <w:rPr>
          <w:rFonts w:hint="default" w:ascii="Segoe UI Historic" w:hAnsi="Segoe UI Historic" w:eastAsia="Tahoma" w:cs="Segoe UI Historic"/>
          <w:b/>
          <w:bCs/>
          <w:color w:val="000000"/>
          <w:kern w:val="0"/>
          <w:sz w:val="24"/>
          <w:szCs w:val="24"/>
          <w:lang w:val="en-US" w:eastAsia="zh-CN" w:bidi="ar"/>
        </w:rPr>
        <w:t>Anmeldebestätigung</w:t>
      </w: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  <w:t>: Ich ersuche um eine Anzahlung von 50% und sobald diese eingegangen ist erhältst Du eine Anmeldebestätigung und Dein Platz ist Dir sicher.</w:t>
      </w:r>
    </w:p>
    <w:p w14:paraId="0F511873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 w:cs="Segoe UI Historic"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default" w:ascii="Segoe UI Historic" w:hAnsi="Segoe UI Historic" w:eastAsia="Tahoma" w:cs="Segoe UI Historic"/>
          <w:color w:val="FF0000"/>
          <w:kern w:val="0"/>
          <w:sz w:val="24"/>
          <w:szCs w:val="24"/>
          <w:lang w:val="en-US" w:eastAsia="zh-CN" w:bidi="ar"/>
        </w:rPr>
        <w:t>Teilzahlung auf Anfrage möglich!</w:t>
      </w:r>
    </w:p>
    <w:p w14:paraId="033D1977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de-AT" w:eastAsia="zh-CN" w:bidi="ar"/>
        </w:rPr>
      </w:pP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de-AT" w:eastAsia="zh-CN" w:bidi="ar"/>
        </w:rPr>
        <w:t>*</w:t>
      </w:r>
      <w:r>
        <w:rPr>
          <w:rFonts w:hint="default" w:ascii="Segoe UI Historic" w:hAnsi="Segoe UI Historic" w:eastAsia="Tahoma" w:cs="Segoe UI Historic"/>
          <w:b/>
          <w:bCs/>
          <w:color w:val="000000"/>
          <w:kern w:val="0"/>
          <w:sz w:val="24"/>
          <w:szCs w:val="24"/>
          <w:lang w:val="de-AT" w:eastAsia="zh-CN" w:bidi="ar"/>
        </w:rPr>
        <w:t>Kontodaten</w:t>
      </w: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de-AT" w:eastAsia="zh-CN" w:bidi="ar"/>
        </w:rPr>
        <w:t>:</w:t>
      </w:r>
    </w:p>
    <w:p w14:paraId="678700A2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de-AT" w:eastAsia="zh-CN" w:bidi="ar"/>
        </w:rPr>
      </w:pP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de-AT" w:eastAsia="zh-CN" w:bidi="ar"/>
        </w:rPr>
        <w:t>Manuela Paradeiser</w:t>
      </w:r>
    </w:p>
    <w:p w14:paraId="0FFB4E93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cs="Segoe UI Historic"/>
          <w:sz w:val="24"/>
          <w:szCs w:val="24"/>
        </w:rPr>
      </w:pP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  <w:t xml:space="preserve">Bank: Easy Bank </w:t>
      </w:r>
    </w:p>
    <w:p w14:paraId="2DE304BF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cs="Segoe UI Historic"/>
          <w:sz w:val="24"/>
          <w:szCs w:val="24"/>
        </w:rPr>
      </w:pP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  <w:t xml:space="preserve">IBAN: AT67 1420 0200 1156 6759 </w:t>
      </w:r>
    </w:p>
    <w:p w14:paraId="2193FA57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</w:pPr>
    </w:p>
    <w:p w14:paraId="722CD7ED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  <w:t>Restzahlung, bitte auch per Einzahlung auf mein Konto bis vier Tage vor Kursbeginn.</w:t>
      </w:r>
    </w:p>
    <w:p w14:paraId="39761FC2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</w:pPr>
    </w:p>
    <w:p w14:paraId="70CF4774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cs="Segoe UI Historic"/>
          <w:sz w:val="24"/>
          <w:szCs w:val="24"/>
        </w:rPr>
      </w:pP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  <w:t>*</w:t>
      </w:r>
      <w:r>
        <w:rPr>
          <w:rFonts w:hint="default" w:ascii="Segoe UI Historic" w:hAnsi="Segoe UI Historic" w:eastAsia="Tahoma" w:cs="Segoe UI Historic"/>
          <w:b/>
          <w:bCs/>
          <w:color w:val="000000"/>
          <w:kern w:val="0"/>
          <w:sz w:val="24"/>
          <w:szCs w:val="24"/>
          <w:lang w:val="en-US" w:eastAsia="zh-CN" w:bidi="ar"/>
        </w:rPr>
        <w:t>Kursablauf</w:t>
      </w: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  <w:t xml:space="preserve">: </w:t>
      </w:r>
    </w:p>
    <w:p w14:paraId="2BA372E1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cs="Segoe UI Historic"/>
          <w:sz w:val="24"/>
          <w:szCs w:val="24"/>
        </w:rPr>
      </w:pP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  <w:t>Täglich 09:00 Uhr bis 17:00 Uhr</w:t>
      </w: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de-AT" w:eastAsia="zh-CN" w:bidi="ar"/>
        </w:rPr>
        <w:t xml:space="preserve">; </w:t>
      </w: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  <w:t xml:space="preserve"> Theoretische Vorstellung der Tellington Methode und der TTouches – Körperarbeit. </w:t>
      </w:r>
    </w:p>
    <w:p w14:paraId="7EE4441A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  <w:t xml:space="preserve">Ich werde </w:t>
      </w: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de-AT" w:eastAsia="zh-CN" w:bidi="ar"/>
        </w:rPr>
        <w:t>Dir</w:t>
      </w: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  <w:t xml:space="preserve"> mit Hilfe </w:t>
      </w: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de-AT" w:eastAsia="zh-CN" w:bidi="ar"/>
        </w:rPr>
        <w:t>der</w:t>
      </w: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  <w:t xml:space="preserve"> Pferde die Technik der Tellington Arbeit zeigen und ihr habt viel Gelegenheit zu üben und zu lernen. </w:t>
      </w:r>
    </w:p>
    <w:p w14:paraId="77556300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 w:cs="Segoe UI Historic"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default" w:ascii="Segoe UI Historic" w:hAnsi="Segoe UI Historic" w:eastAsia="Tahoma" w:cs="Segoe UI Historic"/>
          <w:color w:val="FF0000"/>
          <w:kern w:val="0"/>
          <w:sz w:val="24"/>
          <w:szCs w:val="24"/>
          <w:lang w:val="en-US" w:eastAsia="zh-CN" w:bidi="ar"/>
        </w:rPr>
        <w:t>Hands on Workshop!!</w:t>
      </w:r>
    </w:p>
    <w:p w14:paraId="283A0A41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de-AT" w:eastAsia="zh-CN" w:bidi="ar"/>
        </w:rPr>
      </w:pP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de-AT" w:eastAsia="zh-CN" w:bidi="ar"/>
        </w:rPr>
        <w:t xml:space="preserve">+++++++die genaue Beschreibung der Module findest Du unter++++++++ </w:t>
      </w:r>
    </w:p>
    <w:p w14:paraId="28B4F82D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de-AT" w:eastAsia="zh-CN" w:bidi="ar"/>
        </w:rPr>
      </w:pPr>
      <w:r>
        <w:rPr>
          <w:rFonts w:hint="default" w:ascii="Segoe UI Historic" w:hAnsi="Segoe UI Historic" w:eastAsia="Tahoma"/>
          <w:color w:val="000000"/>
          <w:kern w:val="0"/>
          <w:sz w:val="24"/>
          <w:szCs w:val="24"/>
          <w:lang w:val="de-AT" w:eastAsia="zh-CN"/>
        </w:rPr>
        <w:fldChar w:fldCharType="begin"/>
      </w:r>
      <w:r>
        <w:rPr>
          <w:rFonts w:hint="default" w:ascii="Segoe UI Historic" w:hAnsi="Segoe UI Historic" w:eastAsia="Tahoma"/>
          <w:color w:val="000000"/>
          <w:kern w:val="0"/>
          <w:sz w:val="24"/>
          <w:szCs w:val="24"/>
          <w:lang w:val="de-AT" w:eastAsia="zh-CN"/>
        </w:rPr>
        <w:instrText xml:space="preserve"> HYPERLINK "https://www.pferde-burgenland.at/category/kurse-ttouch-fuer-pferde-module/" </w:instrText>
      </w:r>
      <w:r>
        <w:rPr>
          <w:rFonts w:hint="default" w:ascii="Segoe UI Historic" w:hAnsi="Segoe UI Historic" w:eastAsia="Tahoma"/>
          <w:color w:val="000000"/>
          <w:kern w:val="0"/>
          <w:sz w:val="24"/>
          <w:szCs w:val="24"/>
          <w:lang w:val="de-AT" w:eastAsia="zh-CN"/>
        </w:rPr>
        <w:fldChar w:fldCharType="separate"/>
      </w:r>
      <w:r>
        <w:rPr>
          <w:rStyle w:val="4"/>
          <w:rFonts w:hint="default" w:ascii="Segoe UI Historic" w:hAnsi="Segoe UI Historic" w:eastAsia="Tahoma"/>
          <w:kern w:val="0"/>
          <w:sz w:val="24"/>
          <w:szCs w:val="24"/>
          <w:lang w:val="de-AT" w:eastAsia="zh-CN"/>
        </w:rPr>
        <w:t>https://www.pferde-burgenland.at/category/kurse-ttouch-fuer-pferde-module/</w:t>
      </w:r>
      <w:r>
        <w:rPr>
          <w:rFonts w:hint="default" w:ascii="Segoe UI Historic" w:hAnsi="Segoe UI Historic" w:eastAsia="Tahoma"/>
          <w:color w:val="000000"/>
          <w:kern w:val="0"/>
          <w:sz w:val="24"/>
          <w:szCs w:val="24"/>
          <w:lang w:val="de-AT" w:eastAsia="zh-CN"/>
        </w:rPr>
        <w:fldChar w:fldCharType="end"/>
      </w:r>
    </w:p>
    <w:p w14:paraId="65FCA638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</w:pPr>
    </w:p>
    <w:p w14:paraId="34FCB74D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de-AT" w:eastAsia="zh-CN" w:bidi="ar"/>
        </w:rPr>
      </w:pP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  <w:t>*</w:t>
      </w:r>
      <w:r>
        <w:rPr>
          <w:rFonts w:hint="default" w:ascii="Segoe UI Historic" w:hAnsi="Segoe UI Historic" w:eastAsia="Tahoma" w:cs="Segoe UI Historic"/>
          <w:b/>
          <w:bCs/>
          <w:color w:val="000000"/>
          <w:kern w:val="0"/>
          <w:sz w:val="24"/>
          <w:szCs w:val="24"/>
          <w:lang w:val="en-US" w:eastAsia="zh-CN" w:bidi="ar"/>
        </w:rPr>
        <w:t>Mittag</w:t>
      </w: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  <w:t xml:space="preserve"> werden wir </w:t>
      </w: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de-AT" w:eastAsia="zh-CN" w:bidi="ar"/>
        </w:rPr>
        <w:t>am Hof</w:t>
      </w: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  <w:t xml:space="preserve"> verbringen, </w:t>
      </w: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de-AT" w:eastAsia="zh-CN" w:bidi="ar"/>
        </w:rPr>
        <w:t>N</w:t>
      </w: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  <w:t xml:space="preserve">ehmt euch ein Picknick mit. </w:t>
      </w: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de-AT" w:eastAsia="zh-CN" w:bidi="ar"/>
        </w:rPr>
        <w:t>Es gibt auch die Möglichkeit Essen vom China Restaurant oder der Pizzeria zu bestellen.</w:t>
      </w:r>
    </w:p>
    <w:p w14:paraId="526DEFBA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</w:pPr>
    </w:p>
    <w:p w14:paraId="3AF39EFE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  <w:t>*</w:t>
      </w: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de-AT" w:eastAsia="zh-CN" w:bidi="ar"/>
        </w:rPr>
        <w:t xml:space="preserve">Du hast noch </w:t>
      </w:r>
      <w:r>
        <w:rPr>
          <w:rFonts w:hint="default" w:ascii="Segoe UI Historic" w:hAnsi="Segoe UI Historic" w:eastAsia="Tahoma" w:cs="Segoe UI Historic"/>
          <w:b/>
          <w:bCs/>
          <w:color w:val="000000"/>
          <w:kern w:val="0"/>
          <w:sz w:val="24"/>
          <w:szCs w:val="24"/>
          <w:lang w:val="de-AT" w:eastAsia="zh-CN" w:bidi="ar"/>
        </w:rPr>
        <w:t>Fragen?</w:t>
      </w: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de-AT" w:eastAsia="zh-CN" w:bidi="ar"/>
        </w:rPr>
        <w:t xml:space="preserve"> Bitte, schreib mir.</w:t>
      </w: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53F014DE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 w:cs="Segoe UI Historic"/>
          <w:b w:val="0"/>
          <w:bCs w:val="0"/>
          <w:color w:val="000000"/>
          <w:kern w:val="0"/>
          <w:sz w:val="24"/>
          <w:szCs w:val="24"/>
          <w:lang w:val="de-AT" w:eastAsia="zh-CN" w:bidi="ar"/>
        </w:rPr>
      </w:pPr>
    </w:p>
    <w:p w14:paraId="41BEC976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cs="Segoe UI Historic"/>
          <w:sz w:val="24"/>
          <w:szCs w:val="24"/>
          <w:lang w:val="de-AT"/>
        </w:rPr>
      </w:pPr>
      <w:r>
        <w:rPr>
          <w:rFonts w:hint="default" w:ascii="Segoe UI Historic" w:hAnsi="Segoe UI Historic" w:eastAsia="Tahoma" w:cs="Segoe UI Historic"/>
          <w:b w:val="0"/>
          <w:bCs w:val="0"/>
          <w:color w:val="000000"/>
          <w:kern w:val="0"/>
          <w:sz w:val="24"/>
          <w:szCs w:val="24"/>
          <w:lang w:val="de-AT" w:eastAsia="zh-CN" w:bidi="ar"/>
        </w:rPr>
        <w:t>*</w:t>
      </w:r>
      <w:r>
        <w:rPr>
          <w:rFonts w:hint="default" w:ascii="Segoe UI Historic" w:hAnsi="Segoe UI Historic" w:eastAsia="Tahoma" w:cs="Segoe UI Historic"/>
          <w:b/>
          <w:bCs/>
          <w:color w:val="000000"/>
          <w:kern w:val="0"/>
          <w:sz w:val="24"/>
          <w:szCs w:val="24"/>
          <w:lang w:val="en-US" w:eastAsia="zh-CN" w:bidi="ar"/>
        </w:rPr>
        <w:t>KONTAKT</w:t>
      </w:r>
      <w:r>
        <w:rPr>
          <w:rFonts w:hint="default" w:ascii="Segoe UI Historic" w:hAnsi="Segoe UI Historic" w:eastAsia="Tahoma" w:cs="Segoe UI Historic"/>
          <w:b/>
          <w:bCs/>
          <w:color w:val="000000"/>
          <w:kern w:val="0"/>
          <w:sz w:val="24"/>
          <w:szCs w:val="24"/>
          <w:lang w:val="de-AT" w:eastAsia="zh-CN" w:bidi="ar"/>
        </w:rPr>
        <w:t xml:space="preserve"> / Anmeldung :</w:t>
      </w:r>
    </w:p>
    <w:p w14:paraId="6CFA7D36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 w:cs="Segoe UI Historic"/>
          <w:color w:val="000080"/>
          <w:kern w:val="0"/>
          <w:sz w:val="24"/>
          <w:szCs w:val="24"/>
          <w:lang w:val="en-US" w:eastAsia="zh-CN" w:bidi="ar"/>
        </w:rPr>
      </w:pP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  <w:t xml:space="preserve">Manuela Paradeiser per Mail: </w:t>
      </w:r>
      <w:r>
        <w:rPr>
          <w:rFonts w:hint="default" w:ascii="Segoe UI Historic" w:hAnsi="Segoe UI Historic" w:eastAsia="Tahoma" w:cs="Segoe UI Historic"/>
          <w:color w:val="00008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Segoe UI Historic" w:hAnsi="Segoe UI Historic" w:eastAsia="Tahoma" w:cs="Segoe UI Historic"/>
          <w:color w:val="000080"/>
          <w:kern w:val="0"/>
          <w:sz w:val="24"/>
          <w:szCs w:val="24"/>
          <w:lang w:val="en-US" w:eastAsia="zh-CN" w:bidi="ar"/>
        </w:rPr>
        <w:instrText xml:space="preserve"> HYPERLINK "mailto:manuela@pferde-burgenland.at" </w:instrText>
      </w:r>
      <w:r>
        <w:rPr>
          <w:rFonts w:hint="default" w:ascii="Segoe UI Historic" w:hAnsi="Segoe UI Historic" w:eastAsia="Tahoma" w:cs="Segoe UI Historic"/>
          <w:color w:val="000080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4"/>
          <w:rFonts w:hint="default" w:ascii="Segoe UI Historic" w:hAnsi="Segoe UI Historic" w:eastAsia="Tahoma" w:cs="Segoe UI Historic"/>
          <w:color w:val="000080"/>
          <w:kern w:val="0"/>
          <w:sz w:val="24"/>
          <w:szCs w:val="24"/>
          <w:lang w:val="en-US" w:eastAsia="zh-CN" w:bidi="ar"/>
        </w:rPr>
        <w:t>manuela@pferde-burgenland.at</w:t>
      </w:r>
      <w:r>
        <w:rPr>
          <w:rFonts w:hint="default" w:ascii="Segoe UI Historic" w:hAnsi="Segoe UI Historic" w:eastAsia="Tahoma" w:cs="Segoe UI Historic"/>
          <w:color w:val="000080"/>
          <w:kern w:val="0"/>
          <w:sz w:val="24"/>
          <w:szCs w:val="24"/>
          <w:lang w:val="en-US" w:eastAsia="zh-CN" w:bidi="ar"/>
        </w:rPr>
        <w:fldChar w:fldCharType="end"/>
      </w:r>
    </w:p>
    <w:p w14:paraId="5FF3B3C7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 w:cs="Segoe UI Historic"/>
          <w:color w:val="000080"/>
          <w:kern w:val="0"/>
          <w:sz w:val="24"/>
          <w:szCs w:val="24"/>
          <w:lang w:val="en-US" w:eastAsia="zh-CN" w:bidi="ar"/>
        </w:rPr>
      </w:pPr>
      <w:r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  <w:t xml:space="preserve">Mobil: +43 (0) 664 73 60 49 23 Web: </w:t>
      </w:r>
      <w:r>
        <w:rPr>
          <w:rFonts w:hint="default" w:ascii="Segoe UI Historic" w:hAnsi="Segoe UI Historic" w:eastAsia="Tahoma" w:cs="Segoe UI Historic"/>
          <w:color w:val="00008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Segoe UI Historic" w:hAnsi="Segoe UI Historic" w:eastAsia="Tahoma" w:cs="Segoe UI Historic"/>
          <w:color w:val="000080"/>
          <w:kern w:val="0"/>
          <w:sz w:val="24"/>
          <w:szCs w:val="24"/>
          <w:lang w:val="en-US" w:eastAsia="zh-CN" w:bidi="ar"/>
        </w:rPr>
        <w:instrText xml:space="preserve"> HYPERLINK "http://www.pferde-burgenland.at" </w:instrText>
      </w:r>
      <w:r>
        <w:rPr>
          <w:rFonts w:hint="default" w:ascii="Segoe UI Historic" w:hAnsi="Segoe UI Historic" w:eastAsia="Tahoma" w:cs="Segoe UI Historic"/>
          <w:color w:val="000080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4"/>
          <w:rFonts w:hint="default" w:ascii="Segoe UI Historic" w:hAnsi="Segoe UI Historic" w:eastAsia="Tahoma" w:cs="Segoe UI Historic"/>
          <w:color w:val="000080"/>
          <w:kern w:val="0"/>
          <w:sz w:val="24"/>
          <w:szCs w:val="24"/>
          <w:lang w:val="en-US" w:eastAsia="zh-CN" w:bidi="ar"/>
        </w:rPr>
        <w:t>www.pferde-burgenland.at</w:t>
      </w:r>
      <w:r>
        <w:rPr>
          <w:rFonts w:hint="default" w:ascii="Segoe UI Historic" w:hAnsi="Segoe UI Historic" w:eastAsia="Tahoma" w:cs="Segoe UI Historic"/>
          <w:color w:val="000080"/>
          <w:kern w:val="0"/>
          <w:sz w:val="24"/>
          <w:szCs w:val="24"/>
          <w:lang w:val="en-US" w:eastAsia="zh-CN" w:bidi="ar"/>
        </w:rPr>
        <w:fldChar w:fldCharType="end"/>
      </w:r>
    </w:p>
    <w:p w14:paraId="0659E11C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 w:cs="Segoe UI Historic"/>
          <w:color w:val="000080"/>
          <w:kern w:val="0"/>
          <w:sz w:val="24"/>
          <w:szCs w:val="24"/>
          <w:lang w:val="en-US" w:eastAsia="zh-CN" w:bidi="ar"/>
        </w:rPr>
      </w:pPr>
    </w:p>
    <w:p w14:paraId="58B08B56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 w:cs="Segoe UI Historic"/>
          <w:color w:val="000080"/>
          <w:kern w:val="0"/>
          <w:sz w:val="24"/>
          <w:szCs w:val="24"/>
          <w:lang w:val="en-US" w:eastAsia="zh-CN" w:bidi="ar"/>
        </w:rPr>
      </w:pPr>
    </w:p>
    <w:p w14:paraId="32B7D410"/>
    <w:p w14:paraId="2DD57A72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Tahoma-Bold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doNotDisplayPageBoundaries w:val="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8597A"/>
    <w:rsid w:val="1DC378C8"/>
    <w:rsid w:val="4C1514A6"/>
    <w:rsid w:val="6E1E2685"/>
    <w:rsid w:val="77075AD7"/>
    <w:rsid w:val="7D22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EE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2023-09-12T08:39:00Z</dcterms:created>
  <dc:creator>anwender</dc:creator>
  <cp:lastModifiedBy>Manuela Paradeiser</cp:lastModifiedBy>
  <dcterms:modified xsi:type="dcterms:W3CDTF">2024-10-03T11:33:13Z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1031-12.2.0.18283</vt:lpwstr>
  </property>
  <property fmtid="{D5CDD505-2E9C-101B-9397-08002B2CF9AE}" pid="3" name="ICV">
    <vt:lpwstr>05836C5F48954066926B17810F0745AB_12</vt:lpwstr>
  </property>
</Properties>
</file>